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21"/>
        <w:gridCol w:w="4432"/>
        <w:gridCol w:w="2128"/>
        <w:gridCol w:w="2657"/>
      </w:tblGrid>
      <w:tr w:rsidR="009B45A4" w14:paraId="2F4887BA" w14:textId="77777777" w:rsidTr="00CD0CA5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96C70A" w14:textId="77777777" w:rsidR="009B45A4" w:rsidRDefault="009B45A4" w:rsidP="00CD0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bookmarkStart w:id="0" w:name="_Hlk121770915"/>
            <w:r>
              <w:rPr>
                <w:rFonts w:ascii="FreeSerif" w:eastAsia="Times New Roman" w:hAnsi="FreeSerif" w:cs="Times New Roman"/>
                <w:noProof/>
                <w:color w:val="666666"/>
                <w:kern w:val="2"/>
                <w:sz w:val="18"/>
                <w:szCs w:val="18"/>
                <w:bdr w:val="none" w:sz="0" w:space="0" w:color="auto" w:frame="1"/>
                <w:lang w:eastAsia="it-IT"/>
                <w14:ligatures w14:val="standardContextual"/>
              </w:rPr>
              <w:drawing>
                <wp:inline distT="0" distB="0" distL="0" distR="0" wp14:anchorId="17FF02E4" wp14:editId="2D1E9DB3">
                  <wp:extent cx="2880360" cy="990600"/>
                  <wp:effectExtent l="0" t="0" r="0" b="0"/>
                  <wp:docPr id="130954294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5EB302" w14:textId="77777777" w:rsidR="009B45A4" w:rsidRDefault="009B45A4" w:rsidP="00CD0CA5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62E8B" w14:textId="77777777" w:rsidR="009B45A4" w:rsidRDefault="009B45A4" w:rsidP="00CD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kern w:val="2"/>
                <w:sz w:val="18"/>
                <w:szCs w:val="18"/>
                <w:bdr w:val="none" w:sz="0" w:space="0" w:color="auto" w:frame="1"/>
                <w:lang w:eastAsia="it-IT"/>
                <w14:ligatures w14:val="standardContextual"/>
              </w:rPr>
              <w:drawing>
                <wp:inline distT="0" distB="0" distL="0" distR="0" wp14:anchorId="0A94B0B3" wp14:editId="054B803F">
                  <wp:extent cx="541020" cy="579120"/>
                  <wp:effectExtent l="0" t="0" r="0" b="0"/>
                  <wp:docPr id="48147462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443AC" w14:textId="77777777" w:rsidR="009B45A4" w:rsidRDefault="009B45A4" w:rsidP="00CD0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  <w:p w14:paraId="5814C14D" w14:textId="77777777" w:rsidR="009B45A4" w:rsidRDefault="009B45A4" w:rsidP="00CD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kern w:val="2"/>
                <w:sz w:val="18"/>
                <w:szCs w:val="18"/>
                <w:bdr w:val="none" w:sz="0" w:space="0" w:color="auto" w:frame="1"/>
                <w:lang w:eastAsia="it-IT"/>
                <w14:ligatures w14:val="standardContextual"/>
              </w:rPr>
              <w:drawing>
                <wp:inline distT="0" distB="0" distL="0" distR="0" wp14:anchorId="3C83B3B9" wp14:editId="1C9905CF">
                  <wp:extent cx="1516380" cy="365760"/>
                  <wp:effectExtent l="0" t="0" r="7620" b="0"/>
                  <wp:docPr id="21274393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5A4" w14:paraId="07588BE6" w14:textId="77777777" w:rsidTr="00CD0CA5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BA94A" w14:textId="77777777" w:rsidR="009B45A4" w:rsidRDefault="009B45A4" w:rsidP="00CD0CA5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A30A1" w14:textId="77777777" w:rsidR="009B45A4" w:rsidRDefault="009B45A4" w:rsidP="00CD0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kern w:val="2"/>
                <w:sz w:val="16"/>
                <w:szCs w:val="16"/>
                <w:lang w:eastAsia="it-IT"/>
                <w14:ligatures w14:val="standardContextual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666666"/>
                <w:kern w:val="2"/>
                <w:sz w:val="16"/>
                <w:szCs w:val="16"/>
                <w:lang w:eastAsia="it-IT"/>
                <w14:ligatures w14:val="standardContextual"/>
              </w:rPr>
              <w:t>Toscana  IS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666666"/>
                <w:kern w:val="2"/>
                <w:sz w:val="16"/>
                <w:szCs w:val="16"/>
                <w:lang w:eastAsia="it-IT"/>
                <w14:ligatures w14:val="standardContextual"/>
              </w:rPr>
              <w:t>0059 – ISO9001</w:t>
            </w:r>
          </w:p>
        </w:tc>
      </w:tr>
      <w:tr w:rsidR="009B45A4" w14:paraId="529F94BF" w14:textId="77777777" w:rsidTr="00CD0CA5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FBB03F" w14:textId="77777777" w:rsidR="009B45A4" w:rsidRDefault="009B45A4" w:rsidP="00CD0CA5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A55BD8" w14:textId="77777777" w:rsidR="009B45A4" w:rsidRDefault="009B45A4" w:rsidP="00CD0C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>www.e-santoni.edu.it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14A27" w14:textId="77777777" w:rsidR="009B45A4" w:rsidRDefault="009B45A4" w:rsidP="00CD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 xml:space="preserve">e-mail: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>piis003007@istruzione.it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46AE75" w14:textId="77777777" w:rsidR="009B45A4" w:rsidRDefault="009B45A4" w:rsidP="00CD0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 xml:space="preserve">PEC: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>piis003007@pec.istruzione.it</w:t>
            </w:r>
          </w:p>
        </w:tc>
      </w:tr>
    </w:tbl>
    <w:p w14:paraId="4F1A3FD9" w14:textId="77777777" w:rsidR="009B45A4" w:rsidRDefault="009B45A4" w:rsidP="009B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104737" w14:textId="77777777" w:rsidR="009B45A4" w:rsidRDefault="009B45A4" w:rsidP="009B45A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ATTIVITA’ DIDATTICA SVOLTA NELL’ A.S. 2023/24</w:t>
      </w:r>
    </w:p>
    <w:p w14:paraId="3488EB96" w14:textId="77777777" w:rsidR="009B45A4" w:rsidRDefault="009B45A4" w:rsidP="009B45A4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3C2B4D5" w14:textId="77777777" w:rsidR="009B45A4" w:rsidRDefault="009B45A4" w:rsidP="009B45A4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Nome e cognome del/della docente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Anna Iannaccone</w:t>
      </w:r>
    </w:p>
    <w:p w14:paraId="5FA012F6" w14:textId="77777777" w:rsidR="009B45A4" w:rsidRDefault="009B45A4" w:rsidP="009B45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B04616E" w14:textId="77777777" w:rsidR="009B45A4" w:rsidRDefault="009B45A4" w:rsidP="009B45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Disciplina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insegnata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 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Lingua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Inglese</w:t>
      </w:r>
    </w:p>
    <w:p w14:paraId="121A6852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A20BD7A" w14:textId="77777777" w:rsidR="009B45A4" w:rsidRDefault="009B45A4" w:rsidP="009B45A4">
      <w:pPr>
        <w:spacing w:after="0" w:line="240" w:lineRule="auto"/>
        <w:ind w:hanging="432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Libro/i di testo in uso: Talent, vol.1, Cambridge</w:t>
      </w:r>
    </w:p>
    <w:p w14:paraId="7511A0D2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0539EA3" w14:textId="77777777" w:rsidR="009B45A4" w:rsidRDefault="009B45A4" w:rsidP="009B45A4">
      <w:pPr>
        <w:spacing w:after="0" w:line="240" w:lineRule="auto"/>
        <w:ind w:hanging="43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Classe e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Sezione :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1D</w:t>
      </w:r>
    </w:p>
    <w:p w14:paraId="62F9A0EA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D9F18B6" w14:textId="77777777" w:rsidR="009B45A4" w:rsidRDefault="009B45A4" w:rsidP="009B45A4">
      <w:pPr>
        <w:spacing w:after="0" w:line="240" w:lineRule="auto"/>
        <w:ind w:hanging="432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Indirizzo di studio: Agraria, Agroalimentare e Agroindustria</w:t>
      </w:r>
    </w:p>
    <w:p w14:paraId="7B83C093" w14:textId="77777777" w:rsidR="009B45A4" w:rsidRDefault="009B45A4" w:rsidP="009B45A4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87FCC07" w14:textId="77777777" w:rsidR="009B45A4" w:rsidRDefault="009B45A4" w:rsidP="009B45A4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9C2EF80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2. Descrizione di conoscenze e abilità, suddivise in percorsi didattici, evidenziando per ognuna quelle essenziali o minime </w:t>
      </w:r>
    </w:p>
    <w:p w14:paraId="366ADBDD" w14:textId="3CF84C6F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C81895F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07FE46B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1</w:t>
      </w:r>
    </w:p>
    <w:p w14:paraId="556AADB8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7897454E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STARTER</w:t>
      </w:r>
    </w:p>
    <w:p w14:paraId="5E4ABCE4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43D64E5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Competenze:</w:t>
      </w:r>
    </w:p>
    <w:p w14:paraId="72549EDF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semplici strategie per reperire informazioni 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comprendere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335FD09E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Partecipare ed interagire in brevi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conversazioni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di interesse quotidiano e personale</w:t>
      </w:r>
    </w:p>
    <w:p w14:paraId="7DD2FDC2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in modo adeguato le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strutture morfosintattiche,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il repertorio lessicale e le espressioni di base acquisite per descrivere semplici esperienze personali e familiari</w:t>
      </w:r>
    </w:p>
    <w:p w14:paraId="225DFCCE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Riflettere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sull’aspetto fonologico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della lingua, sulle funzioni e registri linguistici</w:t>
      </w:r>
    </w:p>
    <w:p w14:paraId="0AB83219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autonomia nello studio</w:t>
      </w:r>
    </w:p>
    <w:p w14:paraId="57669297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Cogliere l’aspetto sociale interculturale della lingua inglese</w:t>
      </w:r>
    </w:p>
    <w:p w14:paraId="15129CD3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</w:p>
    <w:p w14:paraId="061708B2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Conoscenze:</w:t>
      </w:r>
    </w:p>
    <w:p w14:paraId="3CB5576D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Grammatica</w:t>
      </w:r>
    </w:p>
    <w:p w14:paraId="13E7C45F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Be</w:t>
      </w:r>
    </w:p>
    <w:p w14:paraId="3D6526D6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Pronomi personali soggetto/complemento</w:t>
      </w:r>
    </w:p>
    <w:p w14:paraId="6C8FADAA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lastRenderedPageBreak/>
        <w:t>Aggettivi/pronomi possessivi</w:t>
      </w:r>
    </w:p>
    <w:p w14:paraId="5F064F5D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Genitivo sassone</w:t>
      </w:r>
    </w:p>
    <w:p w14:paraId="101F7F53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Have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got</w:t>
      </w:r>
      <w:proofErr w:type="spellEnd"/>
    </w:p>
    <w:p w14:paraId="23645325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Articolo indeterminativo</w:t>
      </w:r>
    </w:p>
    <w:p w14:paraId="5AD66A90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Plurale dei sostantivi</w:t>
      </w:r>
    </w:p>
    <w:p w14:paraId="6EC2F206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Question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words</w:t>
      </w:r>
    </w:p>
    <w:p w14:paraId="47CBB69B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C’è/ci sono </w:t>
      </w:r>
    </w:p>
    <w:p w14:paraId="6D293DD6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Countable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/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uncountable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nouns</w:t>
      </w:r>
      <w:proofErr w:type="spellEnd"/>
    </w:p>
    <w:p w14:paraId="6236194D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a/some/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any</w:t>
      </w:r>
      <w:proofErr w:type="spellEnd"/>
    </w:p>
    <w:p w14:paraId="507581CD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much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/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many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/ 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lot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of</w:t>
      </w:r>
    </w:p>
    <w:p w14:paraId="470185B7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can for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ability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/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request</w:t>
      </w:r>
      <w:proofErr w:type="spellEnd"/>
    </w:p>
    <w:p w14:paraId="20739B11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imperative</w:t>
      </w:r>
    </w:p>
    <w:p w14:paraId="0E10AFFF" w14:textId="77777777" w:rsidR="009B45A4" w:rsidRDefault="009B45A4" w:rsidP="009B45A4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Aree lessicali</w:t>
      </w:r>
    </w:p>
    <w:p w14:paraId="313C94CB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paesi e nazionalità</w:t>
      </w:r>
    </w:p>
    <w:p w14:paraId="7C24EA56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 famiglia</w:t>
      </w:r>
    </w:p>
    <w:p w14:paraId="2F3EE718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materie scolastiche</w:t>
      </w:r>
    </w:p>
    <w:p w14:paraId="1B345551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giorni della settimana</w:t>
      </w:r>
    </w:p>
    <w:p w14:paraId="41B9D6D9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mesi dell’anno</w:t>
      </w:r>
    </w:p>
    <w:p w14:paraId="1174152E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l’ora</w:t>
      </w:r>
    </w:p>
    <w:p w14:paraId="2D5D5117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preposizioni di tempo</w:t>
      </w:r>
    </w:p>
    <w:p w14:paraId="6FFCAEDA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cibi e bevande</w:t>
      </w:r>
    </w:p>
    <w:p w14:paraId="4BCCD6AF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numeri e date</w:t>
      </w:r>
    </w:p>
    <w:p w14:paraId="0C54CA39" w14:textId="77777777" w:rsidR="009B45A4" w:rsidRDefault="009B45A4" w:rsidP="009B45A4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attività del tempo libero</w:t>
      </w:r>
    </w:p>
    <w:p w14:paraId="2BDEAD99" w14:textId="77777777" w:rsidR="009B45A4" w:rsidRDefault="009B45A4" w:rsidP="009B45A4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Funzioni comunicative</w:t>
      </w:r>
    </w:p>
    <w:p w14:paraId="18B68599" w14:textId="77777777" w:rsidR="009B45A4" w:rsidRDefault="009B45A4" w:rsidP="009B45A4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di nazionalità e provenienza</w:t>
      </w:r>
    </w:p>
    <w:p w14:paraId="2D300F35" w14:textId="77777777" w:rsidR="009B45A4" w:rsidRDefault="009B45A4" w:rsidP="009B45A4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della famiglia</w:t>
      </w:r>
    </w:p>
    <w:p w14:paraId="27C428D1" w14:textId="77777777" w:rsidR="009B45A4" w:rsidRDefault="009B45A4" w:rsidP="009B45A4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di materie scolastiche</w:t>
      </w:r>
    </w:p>
    <w:p w14:paraId="2B5E951F" w14:textId="77777777" w:rsidR="009B45A4" w:rsidRDefault="009B45A4" w:rsidP="009B45A4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chiedere e dire l’ora/l’età</w:t>
      </w:r>
    </w:p>
    <w:p w14:paraId="668B8CC4" w14:textId="77777777" w:rsidR="009B45A4" w:rsidRDefault="009B45A4" w:rsidP="009B45A4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del tempo libero</w:t>
      </w:r>
    </w:p>
    <w:p w14:paraId="12A4387C" w14:textId="77777777" w:rsidR="009B45A4" w:rsidRDefault="009B45A4" w:rsidP="009B45A4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chiedere e dire cosa si è in grado di fare</w:t>
      </w:r>
    </w:p>
    <w:p w14:paraId="4117BB7F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680D7CB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Abilità:</w:t>
      </w:r>
      <w:bookmarkStart w:id="1" w:name="_Hlk121670600"/>
    </w:p>
    <w:p w14:paraId="57E36CB9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Comprensione orale e scritta</w:t>
      </w:r>
    </w:p>
    <w:p w14:paraId="4ACED737" w14:textId="77777777" w:rsidR="009B45A4" w:rsidRDefault="009B45A4" w:rsidP="009B45A4">
      <w:pPr>
        <w:pStyle w:val="Paragrafoelenco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comprendere una semplice presentazione personale</w:t>
      </w:r>
    </w:p>
    <w:p w14:paraId="7C2322EE" w14:textId="77777777" w:rsidR="009B45A4" w:rsidRDefault="009B45A4" w:rsidP="009B45A4">
      <w:pPr>
        <w:pStyle w:val="Paragrafoelenco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comprendere un semplice dialogo</w:t>
      </w:r>
      <w:bookmarkEnd w:id="1"/>
    </w:p>
    <w:p w14:paraId="6B000F60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C5ACD15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2</w:t>
      </w:r>
    </w:p>
    <w:p w14:paraId="427A9E88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 1</w:t>
      </w:r>
    </w:p>
    <w:p w14:paraId="7520A3A4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Competenze</w:t>
      </w:r>
    </w:p>
    <w:p w14:paraId="0032BB6D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semplici strategie per reperire informazioni 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comprendere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354CE6FE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Partecipare ed interagire in brevi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conversazioni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di interesse quotidiano e personale</w:t>
      </w:r>
    </w:p>
    <w:p w14:paraId="6246600F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in modo adeguato le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strutture morfosintattiche,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il repertorio lessicale e le espressioni di base acquisite per descrivere semplici esperienze personali e familiari</w:t>
      </w:r>
    </w:p>
    <w:p w14:paraId="40E01A1B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Riflettere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sull’aspetto fonologico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della lingua, sulle funzioni e registri linguistici</w:t>
      </w:r>
    </w:p>
    <w:p w14:paraId="705664E8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autonomia nello studio</w:t>
      </w:r>
    </w:p>
    <w:p w14:paraId="3D6A1616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>Cogliere l’aspetto sociale interculturale della lingua inglese</w:t>
      </w:r>
    </w:p>
    <w:p w14:paraId="29DE22EF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9EEF59A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Conoscenze</w:t>
      </w:r>
    </w:p>
    <w:p w14:paraId="6F50F96C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Grammatica</w:t>
      </w:r>
    </w:p>
    <w:p w14:paraId="107D9455" w14:textId="77777777" w:rsidR="009B45A4" w:rsidRDefault="009B45A4" w:rsidP="009B45A4">
      <w:pPr>
        <w:pStyle w:val="Paragrafoelenco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Present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simple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-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forms</w:t>
      </w:r>
      <w:proofErr w:type="spellEnd"/>
    </w:p>
    <w:p w14:paraId="3CB02A2A" w14:textId="77777777" w:rsidR="009B45A4" w:rsidRDefault="009B45A4" w:rsidP="009B45A4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Avverbi di frequenza   </w:t>
      </w:r>
    </w:p>
    <w:p w14:paraId="4D4E6A51" w14:textId="77777777" w:rsidR="009B45A4" w:rsidRDefault="009B45A4" w:rsidP="009B45A4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Verbs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preference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+ -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ing</w:t>
      </w:r>
      <w:proofErr w:type="spellEnd"/>
    </w:p>
    <w:p w14:paraId="54519631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Aree lessicali</w:t>
      </w:r>
    </w:p>
    <w:p w14:paraId="58FBBDCD" w14:textId="77777777" w:rsidR="009B45A4" w:rsidRDefault="009B45A4" w:rsidP="009B45A4">
      <w:pPr>
        <w:pStyle w:val="Paragrafoelenco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Routine quotidiana</w:t>
      </w:r>
    </w:p>
    <w:p w14:paraId="4CAD3FCF" w14:textId="77777777" w:rsidR="009B45A4" w:rsidRDefault="009B45A4" w:rsidP="009B45A4">
      <w:pPr>
        <w:pStyle w:val="Paragrafoelenco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Look like/be like/ take after</w:t>
      </w:r>
    </w:p>
    <w:p w14:paraId="2D75B5FA" w14:textId="77777777" w:rsidR="009B45A4" w:rsidRDefault="009B45A4" w:rsidP="009B45A4">
      <w:pPr>
        <w:pStyle w:val="Paragrafoelenco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Combinazioni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lessicali: 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have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/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get</w:t>
      </w:r>
      <w:proofErr w:type="spellEnd"/>
    </w:p>
    <w:p w14:paraId="17D30021" w14:textId="77777777" w:rsidR="009B45A4" w:rsidRDefault="009B45A4" w:rsidP="009B45A4">
      <w:pPr>
        <w:pStyle w:val="Paragrafoelenco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Espressioni informali in brevi messaggi</w:t>
      </w:r>
    </w:p>
    <w:p w14:paraId="14B8B055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Funzioni comunicative</w:t>
      </w:r>
    </w:p>
    <w:p w14:paraId="0C516527" w14:textId="77777777" w:rsidR="009B45A4" w:rsidRDefault="009B45A4" w:rsidP="009B45A4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della propria routine quotidiana</w:t>
      </w:r>
    </w:p>
    <w:p w14:paraId="29A24C75" w14:textId="77777777" w:rsidR="009B45A4" w:rsidRDefault="009B45A4" w:rsidP="009B45A4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di possesso</w:t>
      </w:r>
    </w:p>
    <w:p w14:paraId="525BDC53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   Abilità</w:t>
      </w:r>
    </w:p>
    <w:p w14:paraId="2920425B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Comprensione orale e scritta</w:t>
      </w:r>
    </w:p>
    <w:p w14:paraId="559E6D9B" w14:textId="77777777" w:rsidR="009B45A4" w:rsidRDefault="009B45A4" w:rsidP="009B45A4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Comprendere un testo e rispondere a frasi vero/falso, scelta multipla o a domande</w:t>
      </w:r>
    </w:p>
    <w:p w14:paraId="39DFB743" w14:textId="77777777" w:rsidR="009B45A4" w:rsidRDefault="009B45A4" w:rsidP="009B45A4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Leggere un testo per sommi capi (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t-IT"/>
        </w:rPr>
        <w:t>skimming</w:t>
      </w:r>
      <w:proofErr w:type="spellEnd"/>
      <w:r>
        <w:rPr>
          <w:rFonts w:ascii="Calibri" w:eastAsia="Times New Roman" w:hAnsi="Calibri" w:cs="Calibri"/>
          <w:sz w:val="24"/>
          <w:szCs w:val="24"/>
          <w:lang w:eastAsia="it-IT"/>
        </w:rPr>
        <w:t>)</w:t>
      </w:r>
    </w:p>
    <w:p w14:paraId="56866B04" w14:textId="77777777" w:rsidR="009B45A4" w:rsidRDefault="009B45A4" w:rsidP="009B45A4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Comprendere il significato di nuovi vocaboli deducendone il significato dal contesto</w:t>
      </w:r>
    </w:p>
    <w:p w14:paraId="7DC464F2" w14:textId="77777777" w:rsidR="009B45A4" w:rsidRDefault="009B45A4" w:rsidP="009B45A4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Ascoltare un brano/dialogo e rispondere a frasi vero/falso, scelta multipla o a domande</w:t>
      </w:r>
    </w:p>
    <w:p w14:paraId="726198B7" w14:textId="77777777" w:rsidR="009B45A4" w:rsidRDefault="009B45A4" w:rsidP="009B45A4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Ascoltare un brano/dialogo e comprendere l’argomento principale</w:t>
      </w:r>
    </w:p>
    <w:p w14:paraId="252C879D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Produzione e interazione orale</w:t>
      </w:r>
    </w:p>
    <w:p w14:paraId="385B5180" w14:textId="77777777" w:rsidR="009B45A4" w:rsidRDefault="009B45A4" w:rsidP="009B45A4">
      <w:pPr>
        <w:pStyle w:val="Paragrafoelenco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Scambiarsi informazioni personali</w:t>
      </w:r>
    </w:p>
    <w:p w14:paraId="22526F92" w14:textId="77777777" w:rsidR="009B45A4" w:rsidRDefault="009B45A4" w:rsidP="009B45A4">
      <w:pPr>
        <w:pStyle w:val="Paragrafoelenco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Scambiarsi informazioni su un dialogo ascoltato</w:t>
      </w:r>
    </w:p>
    <w:p w14:paraId="4F8F063C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Produzione scritta</w:t>
      </w:r>
    </w:p>
    <w:p w14:paraId="3CEF0F9A" w14:textId="77777777" w:rsidR="009B45A4" w:rsidRDefault="009B45A4" w:rsidP="009B45A4">
      <w:pPr>
        <w:pStyle w:val="Paragrafoelenco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Scrivere brevi messaggi </w:t>
      </w:r>
    </w:p>
    <w:p w14:paraId="3A365EB0" w14:textId="77777777" w:rsidR="009B45A4" w:rsidRDefault="009B45A4" w:rsidP="009B45A4">
      <w:pPr>
        <w:pStyle w:val="Paragrafoelenco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Scrivere un breve testo utilizzando una specifica area lessicale</w:t>
      </w:r>
    </w:p>
    <w:p w14:paraId="52DB5450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33E5AC0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3</w:t>
      </w:r>
    </w:p>
    <w:p w14:paraId="4A2C61D9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 2</w:t>
      </w:r>
    </w:p>
    <w:p w14:paraId="23B2A377" w14:textId="77777777" w:rsidR="009B45A4" w:rsidRDefault="009B45A4" w:rsidP="009B45A4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</w:p>
    <w:p w14:paraId="1735D9B6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semplici strategie per reperire informazioni 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comprendere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07EDC78E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Partecipare ed interagire in brevi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conversazioni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di interesse quotidiano e personale</w:t>
      </w:r>
    </w:p>
    <w:p w14:paraId="480D3B0C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in modo adeguato le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strutture morfosintattiche,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il repertorio lessicale e le espressioni di base acquisite per descrivere semplici esperienze personali e familiari</w:t>
      </w:r>
    </w:p>
    <w:p w14:paraId="3E9F187F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Riflettere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sull’aspetto fonologico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della lingua, sulle funzioni e registri linguistici</w:t>
      </w:r>
    </w:p>
    <w:p w14:paraId="787B9181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autonomia nello studio</w:t>
      </w:r>
    </w:p>
    <w:p w14:paraId="378A0C1B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Cogliere l’aspetto sociale interculturale della lingua inglese</w:t>
      </w:r>
    </w:p>
    <w:p w14:paraId="45FF4698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D440670" w14:textId="77777777" w:rsidR="009B45A4" w:rsidRDefault="009B45A4" w:rsidP="009B45A4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Conoscenze</w:t>
      </w:r>
    </w:p>
    <w:p w14:paraId="65B7F2FE" w14:textId="77777777" w:rsidR="009B45A4" w:rsidRDefault="009B45A4" w:rsidP="009B45A4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Grammatica</w:t>
      </w:r>
    </w:p>
    <w:p w14:paraId="5CF1E14C" w14:textId="77777777" w:rsidR="009B45A4" w:rsidRDefault="009B45A4" w:rsidP="009B45A4">
      <w:pPr>
        <w:pStyle w:val="Paragrafoelenco"/>
        <w:numPr>
          <w:ilvl w:val="0"/>
          <w:numId w:val="13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Present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continuous</w:t>
      </w:r>
      <w:proofErr w:type="spellEnd"/>
    </w:p>
    <w:p w14:paraId="465D1772" w14:textId="77777777" w:rsidR="009B45A4" w:rsidRDefault="009B45A4" w:rsidP="009B45A4">
      <w:pPr>
        <w:pStyle w:val="Paragrafoelenco"/>
        <w:numPr>
          <w:ilvl w:val="0"/>
          <w:numId w:val="13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-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form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spelling</w:t>
      </w:r>
    </w:p>
    <w:p w14:paraId="7C594D66" w14:textId="77777777" w:rsidR="009B45A4" w:rsidRDefault="009B45A4" w:rsidP="009B45A4">
      <w:pPr>
        <w:pStyle w:val="Paragrafoelenco"/>
        <w:numPr>
          <w:ilvl w:val="0"/>
          <w:numId w:val="13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Adverbs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manner</w:t>
      </w:r>
      <w:proofErr w:type="spellEnd"/>
    </w:p>
    <w:p w14:paraId="08FB2BDB" w14:textId="77777777" w:rsidR="009B45A4" w:rsidRDefault="009B45A4" w:rsidP="009B45A4">
      <w:pPr>
        <w:pStyle w:val="Paragrafoelenco"/>
        <w:numPr>
          <w:ilvl w:val="0"/>
          <w:numId w:val="13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lastRenderedPageBreak/>
        <w:t>Static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dynamic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verbs</w:t>
      </w:r>
      <w:proofErr w:type="spellEnd"/>
    </w:p>
    <w:p w14:paraId="26CE3652" w14:textId="77777777" w:rsidR="009B45A4" w:rsidRDefault="009B45A4" w:rsidP="009B45A4">
      <w:pPr>
        <w:pStyle w:val="Paragrafoelenco"/>
        <w:numPr>
          <w:ilvl w:val="0"/>
          <w:numId w:val="13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Present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simple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vs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present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continuous</w:t>
      </w:r>
      <w:proofErr w:type="spellEnd"/>
    </w:p>
    <w:p w14:paraId="50069F63" w14:textId="77777777" w:rsidR="009B45A4" w:rsidRDefault="009B45A4" w:rsidP="009B45A4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Aree lessicali</w:t>
      </w:r>
    </w:p>
    <w:p w14:paraId="291D6A44" w14:textId="77777777" w:rsidR="009B45A4" w:rsidRDefault="009B45A4" w:rsidP="009B45A4">
      <w:pPr>
        <w:pStyle w:val="Paragrafoelenco"/>
        <w:numPr>
          <w:ilvl w:val="0"/>
          <w:numId w:val="14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Scuola e apprendimento</w:t>
      </w:r>
    </w:p>
    <w:p w14:paraId="68826940" w14:textId="77777777" w:rsidR="009B45A4" w:rsidRDefault="009B45A4" w:rsidP="009B45A4">
      <w:pPr>
        <w:pStyle w:val="Paragrafoelenco"/>
        <w:numPr>
          <w:ilvl w:val="0"/>
          <w:numId w:val="14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Avverbi di modo</w:t>
      </w:r>
    </w:p>
    <w:p w14:paraId="6E0C9F14" w14:textId="77777777" w:rsidR="009B45A4" w:rsidRDefault="009B45A4" w:rsidP="009B45A4">
      <w:pPr>
        <w:pStyle w:val="Paragrafoelenco"/>
        <w:numPr>
          <w:ilvl w:val="0"/>
          <w:numId w:val="14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Rafforzativi</w:t>
      </w:r>
    </w:p>
    <w:p w14:paraId="753FB281" w14:textId="77777777" w:rsidR="009B45A4" w:rsidRDefault="009B45A4" w:rsidP="009B45A4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Funzioni comunicative</w:t>
      </w:r>
    </w:p>
    <w:p w14:paraId="27B002F7" w14:textId="77777777" w:rsidR="009B45A4" w:rsidRDefault="009B45A4" w:rsidP="009B45A4">
      <w:pPr>
        <w:pStyle w:val="Paragrafoelenco"/>
        <w:numPr>
          <w:ilvl w:val="0"/>
          <w:numId w:val="15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di azioni che si stanno svolgendo</w:t>
      </w:r>
    </w:p>
    <w:p w14:paraId="266E7A33" w14:textId="77777777" w:rsidR="009B45A4" w:rsidRDefault="009B45A4" w:rsidP="009B45A4">
      <w:pPr>
        <w:pStyle w:val="Paragrafoelenco"/>
        <w:numPr>
          <w:ilvl w:val="0"/>
          <w:numId w:val="15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di scuola</w:t>
      </w:r>
    </w:p>
    <w:p w14:paraId="7752C067" w14:textId="77777777" w:rsidR="009B45A4" w:rsidRDefault="009B45A4" w:rsidP="009B45A4">
      <w:pPr>
        <w:pStyle w:val="Paragrafoelenco"/>
        <w:numPr>
          <w:ilvl w:val="0"/>
          <w:numId w:val="15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del modo in cui si fa qualcosa</w:t>
      </w:r>
    </w:p>
    <w:p w14:paraId="3CAC335E" w14:textId="77777777" w:rsidR="009B45A4" w:rsidRDefault="009B45A4" w:rsidP="009B45A4">
      <w:pPr>
        <w:pStyle w:val="Paragrafoelenco"/>
        <w:numPr>
          <w:ilvl w:val="0"/>
          <w:numId w:val="15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Descrivere immagini</w:t>
      </w:r>
    </w:p>
    <w:p w14:paraId="353B720B" w14:textId="77777777" w:rsidR="009B45A4" w:rsidRDefault="009B45A4" w:rsidP="009B45A4">
      <w:pPr>
        <w:pStyle w:val="Paragrafoelenco"/>
        <w:numPr>
          <w:ilvl w:val="0"/>
          <w:numId w:val="15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Fare supposizioni</w:t>
      </w:r>
    </w:p>
    <w:p w14:paraId="4492E21E" w14:textId="77777777" w:rsidR="009B45A4" w:rsidRDefault="009B45A4" w:rsidP="009B45A4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1F975BC" w14:textId="77777777" w:rsidR="009B45A4" w:rsidRDefault="009B45A4" w:rsidP="009B45A4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Abilità</w:t>
      </w:r>
    </w:p>
    <w:p w14:paraId="6A268928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Comprensione orale e scritta </w:t>
      </w:r>
    </w:p>
    <w:p w14:paraId="6368B7E5" w14:textId="77777777" w:rsidR="009B45A4" w:rsidRDefault="009B45A4" w:rsidP="009B45A4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Leggere un testo velocemente per cercare informazioni specifiche (scanning)</w:t>
      </w:r>
    </w:p>
    <w:p w14:paraId="4363A967" w14:textId="77777777" w:rsidR="009B45A4" w:rsidRDefault="009B45A4" w:rsidP="009B45A4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Leggere un testo e rispondere a domande </w:t>
      </w:r>
    </w:p>
    <w:p w14:paraId="6166ACC2" w14:textId="77777777" w:rsidR="009B45A4" w:rsidRDefault="009B45A4" w:rsidP="009B45A4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Ascoltare una conversazione e comprendere le informazioni principali</w:t>
      </w:r>
    </w:p>
    <w:p w14:paraId="3AFE6E3C" w14:textId="77777777" w:rsidR="009B45A4" w:rsidRDefault="009B45A4" w:rsidP="009B45A4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Discriminare suoni</w:t>
      </w:r>
    </w:p>
    <w:p w14:paraId="4DD7D2E1" w14:textId="77777777" w:rsidR="009B45A4" w:rsidRDefault="009B45A4" w:rsidP="009B45A4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Leggere un testo e completare un </w:t>
      </w:r>
      <w:proofErr w:type="spellStart"/>
      <w:r>
        <w:rPr>
          <w:rFonts w:ascii="Calibri" w:eastAsia="Calibri" w:hAnsi="Calibri" w:cs="Calibri"/>
          <w:sz w:val="24"/>
          <w:szCs w:val="24"/>
        </w:rPr>
        <w:t>fact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file</w:t>
      </w:r>
    </w:p>
    <w:p w14:paraId="6BC1EED5" w14:textId="77777777" w:rsidR="009B45A4" w:rsidRDefault="009B45A4" w:rsidP="009B45A4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ascoltare una conversazione e rispondere a domande</w:t>
      </w:r>
    </w:p>
    <w:p w14:paraId="09F44D34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Produzione e interazione orale</w:t>
      </w:r>
    </w:p>
    <w:p w14:paraId="7C42860D" w14:textId="77777777" w:rsidR="009B45A4" w:rsidRDefault="009B45A4" w:rsidP="009B45A4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esprimere la propria opinione</w:t>
      </w:r>
    </w:p>
    <w:p w14:paraId="1F1D897A" w14:textId="77777777" w:rsidR="009B45A4" w:rsidRDefault="009B45A4" w:rsidP="009B45A4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effettuare brevi dialoghi guidati</w:t>
      </w:r>
    </w:p>
    <w:p w14:paraId="4B2FBE66" w14:textId="77777777" w:rsidR="009B45A4" w:rsidRDefault="009B45A4" w:rsidP="009B45A4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scambiarsi informazioni e opinioni personali</w:t>
      </w:r>
    </w:p>
    <w:p w14:paraId="01A827EC" w14:textId="77777777" w:rsidR="009B45A4" w:rsidRDefault="009B45A4" w:rsidP="009B45A4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descrivere un’immagine</w:t>
      </w:r>
    </w:p>
    <w:p w14:paraId="2B104C8C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Produzione scritta</w:t>
      </w:r>
    </w:p>
    <w:p w14:paraId="2B555919" w14:textId="77777777" w:rsidR="009B45A4" w:rsidRDefault="009B45A4" w:rsidP="009B45A4">
      <w:pPr>
        <w:numPr>
          <w:ilvl w:val="0"/>
          <w:numId w:val="18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compilare un modulo</w:t>
      </w:r>
    </w:p>
    <w:p w14:paraId="0447E8F1" w14:textId="77777777" w:rsidR="009B45A4" w:rsidRDefault="009B45A4" w:rsidP="009B45A4">
      <w:pPr>
        <w:pStyle w:val="Paragrafoelenco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scrivere un testo utilizzando le informazioni contenute in un </w:t>
      </w:r>
      <w:proofErr w:type="spellStart"/>
      <w:r>
        <w:rPr>
          <w:rFonts w:ascii="Calibri" w:eastAsia="Calibri" w:hAnsi="Calibri" w:cs="Calibri"/>
          <w:sz w:val="24"/>
          <w:szCs w:val="24"/>
        </w:rPr>
        <w:t>fact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file</w:t>
      </w:r>
    </w:p>
    <w:p w14:paraId="55C02101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4</w:t>
      </w:r>
    </w:p>
    <w:p w14:paraId="46BF1571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 3</w:t>
      </w:r>
    </w:p>
    <w:p w14:paraId="2BA66BC4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</w:p>
    <w:p w14:paraId="2A80FE45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semplici strategie per reperire informazioni 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comprendere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31A75C28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Partecipare ed interagire in brevi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conversazioni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di interesse quotidiano e personale</w:t>
      </w:r>
    </w:p>
    <w:p w14:paraId="7C87421E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in modo adeguato le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strutture morfosintattiche,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il repertorio lessicale e le espressioni di base acquisite per descrivere semplici esperienze personali e familiari</w:t>
      </w:r>
    </w:p>
    <w:p w14:paraId="6C008610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Riflettere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sull’aspetto fonologico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della lingua, sulle funzioni e registri linguistici</w:t>
      </w:r>
    </w:p>
    <w:p w14:paraId="6B23F5BE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autonomia nello studio</w:t>
      </w:r>
    </w:p>
    <w:p w14:paraId="5D976372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Cogliere l’aspetto sociale interculturale della lingua inglese</w:t>
      </w:r>
    </w:p>
    <w:p w14:paraId="13CEFC23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6AB7787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Conoscenze</w:t>
      </w:r>
    </w:p>
    <w:p w14:paraId="7B151AFB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Grammatica</w:t>
      </w:r>
    </w:p>
    <w:p w14:paraId="73B8FE13" w14:textId="77777777" w:rsidR="009B45A4" w:rsidRDefault="009B45A4" w:rsidP="009B45A4">
      <w:pPr>
        <w:numPr>
          <w:ilvl w:val="0"/>
          <w:numId w:val="19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Past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simple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be</w:t>
      </w:r>
    </w:p>
    <w:p w14:paraId="1AF81883" w14:textId="77777777" w:rsidR="009B45A4" w:rsidRDefault="009B45A4" w:rsidP="009B45A4">
      <w:pPr>
        <w:numPr>
          <w:ilvl w:val="0"/>
          <w:numId w:val="19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 xml:space="preserve">Past simple </w:t>
      </w:r>
      <w:proofErr w:type="spellStart"/>
      <w:r>
        <w:rPr>
          <w:rFonts w:ascii="Calibri" w:eastAsia="Calibri" w:hAnsi="Calibri" w:cs="Calibri"/>
          <w:sz w:val="24"/>
          <w:szCs w:val="24"/>
          <w:lang w:val="en-US"/>
        </w:rPr>
        <w:t>affermative</w:t>
      </w:r>
      <w:proofErr w:type="spellEnd"/>
      <w:r>
        <w:rPr>
          <w:rFonts w:ascii="Calibri" w:eastAsia="Calibri" w:hAnsi="Calibri" w:cs="Calibri"/>
          <w:sz w:val="24"/>
          <w:szCs w:val="24"/>
          <w:lang w:val="en-US"/>
        </w:rPr>
        <w:t>: regular/irregular verbs</w:t>
      </w:r>
    </w:p>
    <w:p w14:paraId="3AD12BF0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Aree lessicali</w:t>
      </w:r>
    </w:p>
    <w:p w14:paraId="058F6192" w14:textId="77777777" w:rsidR="009B45A4" w:rsidRDefault="009B45A4" w:rsidP="009B45A4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Multimedia</w:t>
      </w:r>
    </w:p>
    <w:p w14:paraId="689EC72C" w14:textId="77777777" w:rsidR="009B45A4" w:rsidRDefault="009B45A4" w:rsidP="009B45A4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Text </w:t>
      </w:r>
      <w:proofErr w:type="spellStart"/>
      <w:r>
        <w:rPr>
          <w:rFonts w:ascii="Calibri" w:eastAsia="Calibri" w:hAnsi="Calibri" w:cs="Calibri"/>
          <w:sz w:val="24"/>
          <w:szCs w:val="24"/>
        </w:rPr>
        <w:t>speak</w:t>
      </w:r>
      <w:proofErr w:type="spellEnd"/>
    </w:p>
    <w:p w14:paraId="2E4BD879" w14:textId="77777777" w:rsidR="009B45A4" w:rsidRDefault="009B45A4" w:rsidP="009B45A4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Nomi composti</w:t>
      </w:r>
    </w:p>
    <w:p w14:paraId="2EBC6C9B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Funzioni comunicative</w:t>
      </w:r>
    </w:p>
    <w:p w14:paraId="0D9F3733" w14:textId="77777777" w:rsidR="009B45A4" w:rsidRDefault="009B45A4" w:rsidP="009B45A4">
      <w:pPr>
        <w:numPr>
          <w:ilvl w:val="0"/>
          <w:numId w:val="2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Confrontare passato e presente</w:t>
      </w:r>
    </w:p>
    <w:p w14:paraId="30155E8B" w14:textId="77777777" w:rsidR="009B45A4" w:rsidRDefault="009B45A4" w:rsidP="009B45A4">
      <w:pPr>
        <w:numPr>
          <w:ilvl w:val="0"/>
          <w:numId w:val="2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Parlare di tecnologia</w:t>
      </w:r>
    </w:p>
    <w:p w14:paraId="3ED8CB1F" w14:textId="77777777" w:rsidR="009B45A4" w:rsidRDefault="009B45A4" w:rsidP="009B45A4">
      <w:pPr>
        <w:numPr>
          <w:ilvl w:val="0"/>
          <w:numId w:val="2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Dare istruzioni</w:t>
      </w:r>
    </w:p>
    <w:p w14:paraId="1DF528D3" w14:textId="77777777" w:rsidR="009B45A4" w:rsidRDefault="009B45A4" w:rsidP="009B45A4">
      <w:pPr>
        <w:numPr>
          <w:ilvl w:val="0"/>
          <w:numId w:val="2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Raccontare eventi passati</w:t>
      </w:r>
    </w:p>
    <w:p w14:paraId="612BE1D8" w14:textId="77777777" w:rsidR="009B45A4" w:rsidRDefault="009B45A4" w:rsidP="009B45A4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Abilità</w:t>
      </w:r>
    </w:p>
    <w:p w14:paraId="6B840856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Comprensione orale e scritta </w:t>
      </w:r>
    </w:p>
    <w:p w14:paraId="4340C886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Comprendere un testo e abbinare frasi che lo riguardano</w:t>
      </w:r>
    </w:p>
    <w:p w14:paraId="27598B22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Leggere un testo velocemente per trovare informazioni specifiche</w:t>
      </w:r>
    </w:p>
    <w:p w14:paraId="313B51A6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Leggere un testo e rispondere a domande</w:t>
      </w:r>
    </w:p>
    <w:p w14:paraId="4BB80CEB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ascoltare un testo e comprendere l’informazione principale</w:t>
      </w:r>
    </w:p>
    <w:p w14:paraId="6ED47560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ascoltare un dialogo e rispondere a domande</w:t>
      </w:r>
    </w:p>
    <w:p w14:paraId="67A7D431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t>Produzione  e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 interazione orale</w:t>
      </w:r>
    </w:p>
    <w:p w14:paraId="2C84406E" w14:textId="77777777" w:rsidR="009B45A4" w:rsidRDefault="009B45A4" w:rsidP="009B45A4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Esprimere la propria opinione stimolati da immagini date</w:t>
      </w:r>
    </w:p>
    <w:p w14:paraId="68A893A0" w14:textId="77777777" w:rsidR="009B45A4" w:rsidRDefault="009B45A4" w:rsidP="009B45A4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Scambiarsi informazioni e opinioni</w:t>
      </w:r>
    </w:p>
    <w:p w14:paraId="26344EE6" w14:textId="77777777" w:rsidR="009B45A4" w:rsidRDefault="009B45A4" w:rsidP="009B45A4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Dare istruzioni</w:t>
      </w:r>
    </w:p>
    <w:p w14:paraId="3FC38501" w14:textId="77777777" w:rsidR="009B45A4" w:rsidRDefault="009B45A4" w:rsidP="009B45A4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Esprimere sorpresa e interesse</w:t>
      </w:r>
    </w:p>
    <w:p w14:paraId="4AD23AB9" w14:textId="77777777" w:rsidR="009B45A4" w:rsidRDefault="009B45A4" w:rsidP="009B45A4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Descrivere eventi passati</w:t>
      </w:r>
    </w:p>
    <w:p w14:paraId="7E23B05B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Produzione scritta</w:t>
      </w:r>
    </w:p>
    <w:p w14:paraId="3A319B81" w14:textId="77777777" w:rsidR="009B45A4" w:rsidRDefault="009B45A4" w:rsidP="009B45A4">
      <w:pPr>
        <w:numPr>
          <w:ilvl w:val="0"/>
          <w:numId w:val="24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Scrivere un profilo personale</w:t>
      </w:r>
    </w:p>
    <w:p w14:paraId="1C2774DD" w14:textId="77777777" w:rsidR="009B45A4" w:rsidRDefault="009B45A4" w:rsidP="009B45A4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0BB0353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5</w:t>
      </w:r>
    </w:p>
    <w:p w14:paraId="117B541B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 4</w:t>
      </w:r>
    </w:p>
    <w:p w14:paraId="43565830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Competenze</w:t>
      </w:r>
    </w:p>
    <w:p w14:paraId="6282151C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semplici strategie per reperire informazioni 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comprendere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3370ADB0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Partecipare ed interagire in brevi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conversazioni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di interesse quotidiano e personale</w:t>
      </w:r>
    </w:p>
    <w:p w14:paraId="04C3FC9A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in modo adeguato le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strutture morfosintattiche,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il repertorio lessicale e le espressioni di base acquisite per descrivere semplici esperienze personali e familiari</w:t>
      </w:r>
    </w:p>
    <w:p w14:paraId="6DBE543E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Riflettere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sull’aspetto fonologico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della lingua, sulle funzioni e registri linguistici</w:t>
      </w:r>
    </w:p>
    <w:p w14:paraId="39B2C67C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autonomia nello studio</w:t>
      </w:r>
    </w:p>
    <w:p w14:paraId="1A75558C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Cogliere l’aspetto sociale interculturale della lingua inglese</w:t>
      </w:r>
    </w:p>
    <w:p w14:paraId="225F8ED0" w14:textId="77777777" w:rsidR="009B45A4" w:rsidRDefault="009B45A4" w:rsidP="009B45A4">
      <w:pPr>
        <w:pStyle w:val="Paragrafoelenco"/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</w:p>
    <w:p w14:paraId="46F688D2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Conoscenze</w:t>
      </w:r>
    </w:p>
    <w:p w14:paraId="7AEBB029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Grammatica</w:t>
      </w:r>
    </w:p>
    <w:p w14:paraId="3ED206DC" w14:textId="77777777" w:rsidR="009B45A4" w:rsidRDefault="009B45A4" w:rsidP="009B45A4">
      <w:pPr>
        <w:numPr>
          <w:ilvl w:val="0"/>
          <w:numId w:val="25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Past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simple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negative and </w:t>
      </w:r>
      <w:proofErr w:type="spellStart"/>
      <w:r>
        <w:rPr>
          <w:rFonts w:ascii="Calibri" w:eastAsia="Calibri" w:hAnsi="Calibri" w:cs="Calibri"/>
          <w:sz w:val="24"/>
          <w:szCs w:val="24"/>
        </w:rPr>
        <w:t>questions</w:t>
      </w:r>
      <w:proofErr w:type="spellEnd"/>
    </w:p>
    <w:p w14:paraId="1A5E0A67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Aree lessicali</w:t>
      </w:r>
    </w:p>
    <w:p w14:paraId="24C1DB26" w14:textId="77777777" w:rsidR="009B45A4" w:rsidRDefault="009B45A4" w:rsidP="009B45A4">
      <w:pPr>
        <w:numPr>
          <w:ilvl w:val="0"/>
          <w:numId w:val="26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Capi di abbigliamento</w:t>
      </w:r>
    </w:p>
    <w:p w14:paraId="3C011074" w14:textId="77777777" w:rsidR="009B45A4" w:rsidRDefault="009B45A4" w:rsidP="009B45A4">
      <w:pPr>
        <w:numPr>
          <w:ilvl w:val="0"/>
          <w:numId w:val="26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Opposti</w:t>
      </w:r>
    </w:p>
    <w:p w14:paraId="0FE10F34" w14:textId="77777777" w:rsidR="009B45A4" w:rsidRDefault="009B45A4" w:rsidP="009B45A4">
      <w:pPr>
        <w:numPr>
          <w:ilvl w:val="0"/>
          <w:numId w:val="26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Phrasal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verbs</w:t>
      </w:r>
      <w:proofErr w:type="spellEnd"/>
    </w:p>
    <w:p w14:paraId="4811084B" w14:textId="77777777" w:rsidR="009B45A4" w:rsidRDefault="009B45A4" w:rsidP="009B45A4">
      <w:pPr>
        <w:numPr>
          <w:ilvl w:val="0"/>
          <w:numId w:val="26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Verbi riguardanti l’abbigliamento</w:t>
      </w:r>
    </w:p>
    <w:p w14:paraId="50780D3F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Funzioni comunicative</w:t>
      </w:r>
    </w:p>
    <w:p w14:paraId="28A10839" w14:textId="77777777" w:rsidR="009B45A4" w:rsidRDefault="009B45A4" w:rsidP="009B45A4">
      <w:pPr>
        <w:numPr>
          <w:ilvl w:val="0"/>
          <w:numId w:val="27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Descrivere l’abbigliamento</w:t>
      </w:r>
    </w:p>
    <w:p w14:paraId="44C5407C" w14:textId="77777777" w:rsidR="009B45A4" w:rsidRDefault="009B45A4" w:rsidP="009B45A4">
      <w:pPr>
        <w:numPr>
          <w:ilvl w:val="0"/>
          <w:numId w:val="27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Chiedere e dare la propria opinione</w:t>
      </w:r>
    </w:p>
    <w:p w14:paraId="5E479D5A" w14:textId="77777777" w:rsidR="009B45A4" w:rsidRDefault="009B45A4" w:rsidP="009B45A4">
      <w:pPr>
        <w:numPr>
          <w:ilvl w:val="0"/>
          <w:numId w:val="27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Descrivere tendenze sulla base di dati</w:t>
      </w:r>
    </w:p>
    <w:p w14:paraId="7C6C6A65" w14:textId="77777777" w:rsidR="009B45A4" w:rsidRDefault="009B45A4" w:rsidP="009B45A4">
      <w:pPr>
        <w:suppressAutoHyphens/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Abilità</w:t>
      </w:r>
    </w:p>
    <w:p w14:paraId="663AA9B0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Comprensione orale e scritta</w:t>
      </w:r>
    </w:p>
    <w:p w14:paraId="738CAEA9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Comprendere un testo e abbinare frasi che lo riguardano</w:t>
      </w:r>
    </w:p>
    <w:p w14:paraId="77156E8B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Leggere un testo velocemente per trovare informazioni specifiche</w:t>
      </w:r>
    </w:p>
    <w:p w14:paraId="0C3ED318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Leggere un testo e rispondere a domande</w:t>
      </w:r>
    </w:p>
    <w:p w14:paraId="6134F84A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ascoltare un testo e comprendere l’informazione principale</w:t>
      </w:r>
    </w:p>
    <w:p w14:paraId="48260E0B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ascoltare un dialogo e rispondere a domande</w:t>
      </w:r>
    </w:p>
    <w:p w14:paraId="76F589B2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t>Produzione  e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 interazione orale</w:t>
      </w:r>
    </w:p>
    <w:p w14:paraId="44B0595D" w14:textId="77777777" w:rsidR="009B45A4" w:rsidRDefault="009B45A4" w:rsidP="009B45A4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Esprimere la propria opinione stimolati da immagini date</w:t>
      </w:r>
    </w:p>
    <w:p w14:paraId="3C612D9C" w14:textId="77777777" w:rsidR="009B45A4" w:rsidRDefault="009B45A4" w:rsidP="009B45A4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Scambiarsi informazioni e opinioni</w:t>
      </w:r>
    </w:p>
    <w:p w14:paraId="771F97EE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Produzione scritta</w:t>
      </w:r>
    </w:p>
    <w:p w14:paraId="121472A2" w14:textId="77777777" w:rsidR="009B45A4" w:rsidRDefault="009B45A4" w:rsidP="009B45A4">
      <w:pPr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Scrivere un breve testo narrativo</w:t>
      </w:r>
    </w:p>
    <w:p w14:paraId="357E7D5B" w14:textId="77777777" w:rsidR="009B45A4" w:rsidRDefault="009B45A4" w:rsidP="009B45A4">
      <w:pPr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Scrivere un testo partendo da un grafico dato</w:t>
      </w:r>
    </w:p>
    <w:p w14:paraId="509BD0FE" w14:textId="77777777" w:rsidR="009B45A4" w:rsidRDefault="009B45A4" w:rsidP="009B45A4">
      <w:pPr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Scrivere un articolo partendo da domande date</w:t>
      </w:r>
    </w:p>
    <w:p w14:paraId="04AD7E50" w14:textId="77777777" w:rsidR="009B45A4" w:rsidRDefault="009B45A4" w:rsidP="009B45A4">
      <w:pPr>
        <w:suppressAutoHyphens/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0ED374F8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bookmarkStart w:id="2" w:name="_Hlk121676163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6</w:t>
      </w:r>
    </w:p>
    <w:bookmarkEnd w:id="2"/>
    <w:p w14:paraId="613B0085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 5</w:t>
      </w:r>
    </w:p>
    <w:p w14:paraId="2F8FD186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</w:p>
    <w:p w14:paraId="3B65C80A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semplici strategie per reperire informazioni 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comprendere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4AB7F09D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Partecipare ed interagire in brevi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conversazioni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di interesse quotidiano e personale</w:t>
      </w:r>
    </w:p>
    <w:p w14:paraId="0D968DBB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in modo adeguato le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strutture morfosintattiche,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il repertorio lessicale e le espressioni di base acquisite per descrivere semplici esperienze personali e familiari</w:t>
      </w:r>
    </w:p>
    <w:p w14:paraId="63C7F87A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Riflettere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sull’aspetto fonologico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della lingua, sulle funzioni e registri linguistici</w:t>
      </w:r>
    </w:p>
    <w:p w14:paraId="09944D58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autonomia nello studio</w:t>
      </w:r>
    </w:p>
    <w:p w14:paraId="1967E776" w14:textId="77777777" w:rsidR="009B45A4" w:rsidRDefault="009B45A4" w:rsidP="009B45A4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Cogliere l’aspetto sociale interculturale della lingua inglese</w:t>
      </w:r>
    </w:p>
    <w:p w14:paraId="42276013" w14:textId="77777777" w:rsidR="009B45A4" w:rsidRDefault="009B45A4" w:rsidP="009B45A4">
      <w:pPr>
        <w:pStyle w:val="Paragrafoelenco"/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</w:p>
    <w:p w14:paraId="7B9D9A4E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Conoscenze</w:t>
      </w:r>
    </w:p>
    <w:p w14:paraId="6835A7A2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Grammatica</w:t>
      </w:r>
    </w:p>
    <w:p w14:paraId="6D6CD115" w14:textId="77777777" w:rsidR="009B45A4" w:rsidRDefault="009B45A4" w:rsidP="009B45A4">
      <w:pPr>
        <w:numPr>
          <w:ilvl w:val="0"/>
          <w:numId w:val="29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Be going to for predictions and intentions</w:t>
      </w:r>
    </w:p>
    <w:p w14:paraId="029E0DAA" w14:textId="77777777" w:rsidR="009B45A4" w:rsidRDefault="009B45A4" w:rsidP="009B45A4">
      <w:pPr>
        <w:numPr>
          <w:ilvl w:val="0"/>
          <w:numId w:val="29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Expressions of future time</w:t>
      </w:r>
    </w:p>
    <w:p w14:paraId="047EF021" w14:textId="77777777" w:rsidR="009B45A4" w:rsidRDefault="009B45A4" w:rsidP="009B45A4">
      <w:pPr>
        <w:numPr>
          <w:ilvl w:val="0"/>
          <w:numId w:val="29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>Present tenses for future</w:t>
      </w:r>
    </w:p>
    <w:p w14:paraId="14CECC67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Aree lessicali</w:t>
      </w:r>
    </w:p>
    <w:p w14:paraId="5C844E8B" w14:textId="77777777" w:rsidR="009B45A4" w:rsidRDefault="009B45A4" w:rsidP="009B45A4">
      <w:pPr>
        <w:numPr>
          <w:ilvl w:val="0"/>
          <w:numId w:val="30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Lavoro e professioni</w:t>
      </w:r>
    </w:p>
    <w:p w14:paraId="5AC611DC" w14:textId="77777777" w:rsidR="009B45A4" w:rsidRDefault="009B45A4" w:rsidP="009B45A4">
      <w:pPr>
        <w:numPr>
          <w:ilvl w:val="0"/>
          <w:numId w:val="30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-ed/-</w:t>
      </w:r>
      <w:proofErr w:type="spellStart"/>
      <w:r>
        <w:rPr>
          <w:rFonts w:ascii="Calibri" w:eastAsia="Calibri" w:hAnsi="Calibri" w:cs="Calibri"/>
          <w:sz w:val="24"/>
          <w:szCs w:val="24"/>
        </w:rPr>
        <w:t>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adjectives</w:t>
      </w:r>
      <w:proofErr w:type="spellEnd"/>
    </w:p>
    <w:p w14:paraId="7BA80188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Funzioni comunicative</w:t>
      </w:r>
    </w:p>
    <w:p w14:paraId="774FABB9" w14:textId="77777777" w:rsidR="009B45A4" w:rsidRDefault="009B45A4" w:rsidP="009B45A4">
      <w:pPr>
        <w:numPr>
          <w:ilvl w:val="0"/>
          <w:numId w:val="3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Parlare di professioni</w:t>
      </w:r>
    </w:p>
    <w:p w14:paraId="467BD902" w14:textId="77777777" w:rsidR="009B45A4" w:rsidRDefault="009B45A4" w:rsidP="009B45A4">
      <w:pPr>
        <w:numPr>
          <w:ilvl w:val="0"/>
          <w:numId w:val="3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Parlare delle proprie intenzioni future</w:t>
      </w:r>
    </w:p>
    <w:p w14:paraId="184104DC" w14:textId="77777777" w:rsidR="009B45A4" w:rsidRDefault="009B45A4" w:rsidP="009B45A4">
      <w:pPr>
        <w:numPr>
          <w:ilvl w:val="0"/>
          <w:numId w:val="3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Fare previsioni</w:t>
      </w:r>
    </w:p>
    <w:p w14:paraId="11642B50" w14:textId="77777777" w:rsidR="009B45A4" w:rsidRDefault="009B45A4" w:rsidP="009B45A4">
      <w:pPr>
        <w:numPr>
          <w:ilvl w:val="0"/>
          <w:numId w:val="3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Esprimere sorpresa</w:t>
      </w:r>
    </w:p>
    <w:p w14:paraId="4ADE692A" w14:textId="77777777" w:rsidR="009B45A4" w:rsidRDefault="009B45A4" w:rsidP="009B45A4">
      <w:pPr>
        <w:pStyle w:val="Paragrafoelenco"/>
        <w:numPr>
          <w:ilvl w:val="0"/>
          <w:numId w:val="3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Raccontare una storia</w:t>
      </w:r>
    </w:p>
    <w:p w14:paraId="51754693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Abilità</w:t>
      </w:r>
    </w:p>
    <w:p w14:paraId="1B2158D6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Comprensione orale e scritta</w:t>
      </w:r>
    </w:p>
    <w:p w14:paraId="6959BEA4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Comprendere un testo e abbinare frasi che lo riguardano</w:t>
      </w:r>
    </w:p>
    <w:p w14:paraId="32F37C8F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Leggere un testo velocemente per trovare informazioni specifiche</w:t>
      </w:r>
    </w:p>
    <w:p w14:paraId="41FE51C4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Leggere un testo e rispondere a domande</w:t>
      </w:r>
    </w:p>
    <w:p w14:paraId="5493A18C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ascoltare un testo e comprendere l’informazione principale</w:t>
      </w:r>
    </w:p>
    <w:p w14:paraId="3EA94D6E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ascoltare un dialogo e rispondere a domande</w:t>
      </w:r>
    </w:p>
    <w:p w14:paraId="000C3913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t>Produzione  e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 interazione orale</w:t>
      </w:r>
    </w:p>
    <w:p w14:paraId="6FF645A5" w14:textId="77777777" w:rsidR="009B45A4" w:rsidRDefault="009B45A4" w:rsidP="009B45A4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Esprimere la propria opinione stimolati da immagini date</w:t>
      </w:r>
    </w:p>
    <w:p w14:paraId="55DAD08A" w14:textId="77777777" w:rsidR="009B45A4" w:rsidRDefault="009B45A4" w:rsidP="009B45A4">
      <w:pPr>
        <w:numPr>
          <w:ilvl w:val="0"/>
          <w:numId w:val="3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Scambiarsi informazioni e opinioni</w:t>
      </w:r>
    </w:p>
    <w:p w14:paraId="467F2083" w14:textId="77777777" w:rsidR="009B45A4" w:rsidRDefault="009B45A4" w:rsidP="009B45A4">
      <w:pPr>
        <w:numPr>
          <w:ilvl w:val="0"/>
          <w:numId w:val="3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Porre domande</w:t>
      </w:r>
    </w:p>
    <w:p w14:paraId="160F2E63" w14:textId="77777777" w:rsidR="009B45A4" w:rsidRDefault="009B45A4" w:rsidP="009B45A4">
      <w:pPr>
        <w:numPr>
          <w:ilvl w:val="0"/>
          <w:numId w:val="3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Parlare delle proprie intenzioni</w:t>
      </w:r>
    </w:p>
    <w:p w14:paraId="5F735BE9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Produzione scritta</w:t>
      </w:r>
    </w:p>
    <w:p w14:paraId="6799F294" w14:textId="77777777" w:rsidR="009B45A4" w:rsidRDefault="009B45A4" w:rsidP="009B45A4">
      <w:pPr>
        <w:numPr>
          <w:ilvl w:val="0"/>
          <w:numId w:val="3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Scrivere una domanda di lavoro</w:t>
      </w:r>
    </w:p>
    <w:p w14:paraId="17FBF80D" w14:textId="77777777" w:rsidR="009B45A4" w:rsidRDefault="009B45A4" w:rsidP="009B45A4">
      <w:pPr>
        <w:pStyle w:val="Paragrafoelenco"/>
        <w:numPr>
          <w:ilvl w:val="0"/>
          <w:numId w:val="3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Scrivere un testo esprimendo le proprie idee</w:t>
      </w:r>
    </w:p>
    <w:p w14:paraId="3867CDDC" w14:textId="77777777" w:rsidR="009B45A4" w:rsidRDefault="009B45A4" w:rsidP="009B45A4">
      <w:pPr>
        <w:pStyle w:val="Paragrafoelenco"/>
        <w:numPr>
          <w:ilvl w:val="0"/>
          <w:numId w:val="3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Scrivere una storia seguendo domande date</w:t>
      </w:r>
    </w:p>
    <w:p w14:paraId="0151412D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53DFD11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7</w:t>
      </w:r>
    </w:p>
    <w:p w14:paraId="562244F9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 6</w:t>
      </w:r>
    </w:p>
    <w:p w14:paraId="7BBCFAF4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</w:p>
    <w:p w14:paraId="1BF459C7" w14:textId="77777777" w:rsidR="009B45A4" w:rsidRDefault="009B45A4" w:rsidP="009B45A4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Utilizzare semplici strategie per reperire informazioni e </w:t>
      </w:r>
      <w:r>
        <w:rPr>
          <w:rFonts w:ascii="Calibri" w:eastAsia="Calibri" w:hAnsi="Calibri" w:cs="Calibri"/>
          <w:i/>
          <w:sz w:val="24"/>
          <w:szCs w:val="24"/>
        </w:rPr>
        <w:t xml:space="preserve">comprendere </w:t>
      </w:r>
      <w:r>
        <w:rPr>
          <w:rFonts w:ascii="Calibri" w:eastAsia="Calibri" w:hAnsi="Calibri" w:cs="Calibri"/>
          <w:sz w:val="24"/>
          <w:szCs w:val="24"/>
        </w:rPr>
        <w:t>in modo globale testi orali e scritti su argomenti noti inerenti alla sfera personale e sociale</w:t>
      </w:r>
    </w:p>
    <w:p w14:paraId="0824F9F1" w14:textId="77777777" w:rsidR="009B45A4" w:rsidRDefault="009B45A4" w:rsidP="009B45A4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Partecipare e interagire in brevi </w:t>
      </w:r>
      <w:r>
        <w:rPr>
          <w:rFonts w:ascii="Calibri" w:eastAsia="Calibri" w:hAnsi="Calibri" w:cs="Calibri"/>
          <w:i/>
          <w:sz w:val="24"/>
          <w:szCs w:val="24"/>
        </w:rPr>
        <w:t>conversazioni</w:t>
      </w:r>
      <w:r>
        <w:rPr>
          <w:rFonts w:ascii="Calibri" w:eastAsia="Calibri" w:hAnsi="Calibri" w:cs="Calibri"/>
          <w:sz w:val="24"/>
          <w:szCs w:val="24"/>
        </w:rPr>
        <w:t xml:space="preserve"> di interesse quotidiano e personale </w:t>
      </w:r>
    </w:p>
    <w:p w14:paraId="0D955371" w14:textId="77777777" w:rsidR="009B45A4" w:rsidRDefault="009B45A4" w:rsidP="009B45A4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Utilizzare in modo adeguato le </w:t>
      </w:r>
      <w:r>
        <w:rPr>
          <w:rFonts w:ascii="Calibri" w:eastAsia="Calibri" w:hAnsi="Calibri" w:cs="Calibri"/>
          <w:i/>
          <w:sz w:val="24"/>
          <w:szCs w:val="24"/>
        </w:rPr>
        <w:t>strutture morfosintattiche</w:t>
      </w:r>
      <w:r>
        <w:rPr>
          <w:rFonts w:ascii="Calibri" w:eastAsia="Calibri" w:hAnsi="Calibri" w:cs="Calibri"/>
          <w:sz w:val="24"/>
          <w:szCs w:val="24"/>
        </w:rPr>
        <w:t>, il repertorio lessicale e le espressioni di base acquisite per descrivere semplici esperienze personali e familiari</w:t>
      </w:r>
    </w:p>
    <w:p w14:paraId="34AED511" w14:textId="77777777" w:rsidR="009B45A4" w:rsidRDefault="009B45A4" w:rsidP="009B45A4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Riflettere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sull’aspetto  fonologico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della lingua, sulle funzioni e registri linguistici</w:t>
      </w:r>
    </w:p>
    <w:p w14:paraId="3230BDCD" w14:textId="77777777" w:rsidR="009B45A4" w:rsidRDefault="009B45A4" w:rsidP="009B45A4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Utilizzare le conoscenze e abilità acquisite nella lingua straniera per sviluppare una certa forma di </w:t>
      </w:r>
      <w:r>
        <w:rPr>
          <w:rFonts w:ascii="Calibri" w:eastAsia="Calibri" w:hAnsi="Calibri" w:cs="Calibri"/>
          <w:i/>
          <w:sz w:val="24"/>
          <w:szCs w:val="24"/>
        </w:rPr>
        <w:t>autonomia nello studio</w:t>
      </w:r>
    </w:p>
    <w:p w14:paraId="12EE2609" w14:textId="77777777" w:rsidR="009B45A4" w:rsidRDefault="009B45A4" w:rsidP="009B45A4">
      <w:pPr>
        <w:suppressAutoHyphens/>
        <w:spacing w:line="240" w:lineRule="auto"/>
        <w:contextualSpacing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iCs/>
          <w:sz w:val="24"/>
          <w:szCs w:val="24"/>
        </w:rPr>
        <w:t>Conoscenze</w:t>
      </w:r>
    </w:p>
    <w:p w14:paraId="5535E276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Grammatica</w:t>
      </w:r>
    </w:p>
    <w:p w14:paraId="0F3DB5BE" w14:textId="77777777" w:rsidR="009B45A4" w:rsidRDefault="009B45A4" w:rsidP="009B45A4">
      <w:pPr>
        <w:numPr>
          <w:ilvl w:val="0"/>
          <w:numId w:val="35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Will/</w:t>
      </w:r>
      <w:proofErr w:type="spellStart"/>
      <w:r>
        <w:rPr>
          <w:rFonts w:ascii="Calibri" w:eastAsia="Calibri" w:hAnsi="Calibri" w:cs="Calibri"/>
          <w:sz w:val="24"/>
          <w:szCs w:val="24"/>
        </w:rPr>
        <w:t>won’t</w:t>
      </w:r>
      <w:proofErr w:type="spellEnd"/>
    </w:p>
    <w:p w14:paraId="4D71EA94" w14:textId="77777777" w:rsidR="009B45A4" w:rsidRDefault="009B45A4" w:rsidP="009B45A4">
      <w:pPr>
        <w:numPr>
          <w:ilvl w:val="0"/>
          <w:numId w:val="35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Will/be </w:t>
      </w:r>
      <w:proofErr w:type="spellStart"/>
      <w:r>
        <w:rPr>
          <w:rFonts w:ascii="Calibri" w:eastAsia="Calibri" w:hAnsi="Calibri" w:cs="Calibri"/>
          <w:sz w:val="24"/>
          <w:szCs w:val="24"/>
        </w:rPr>
        <w:t>going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 </w:t>
      </w:r>
      <w:proofErr w:type="spellStart"/>
      <w:r>
        <w:rPr>
          <w:rFonts w:ascii="Calibri" w:eastAsia="Calibri" w:hAnsi="Calibri" w:cs="Calibri"/>
          <w:sz w:val="24"/>
          <w:szCs w:val="24"/>
        </w:rPr>
        <w:t>predictions</w:t>
      </w:r>
      <w:proofErr w:type="spellEnd"/>
    </w:p>
    <w:p w14:paraId="2640FE38" w14:textId="77777777" w:rsidR="009B45A4" w:rsidRDefault="009B45A4" w:rsidP="009B45A4">
      <w:pPr>
        <w:numPr>
          <w:ilvl w:val="0"/>
          <w:numId w:val="35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Infinito di scopo</w:t>
      </w:r>
    </w:p>
    <w:p w14:paraId="266564A4" w14:textId="77777777" w:rsidR="009B45A4" w:rsidRDefault="009B45A4" w:rsidP="009B45A4">
      <w:pPr>
        <w:numPr>
          <w:ilvl w:val="0"/>
          <w:numId w:val="35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First </w:t>
      </w:r>
      <w:proofErr w:type="spellStart"/>
      <w:r>
        <w:rPr>
          <w:rFonts w:ascii="Calibri" w:eastAsia="Calibri" w:hAnsi="Calibri" w:cs="Calibri"/>
          <w:sz w:val="24"/>
          <w:szCs w:val="24"/>
        </w:rPr>
        <w:t>conditional</w:t>
      </w:r>
      <w:proofErr w:type="spellEnd"/>
    </w:p>
    <w:p w14:paraId="1AD2A732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Aree lessicali</w:t>
      </w:r>
    </w:p>
    <w:p w14:paraId="1E64E4CF" w14:textId="77777777" w:rsidR="009B45A4" w:rsidRDefault="009B45A4" w:rsidP="009B45A4">
      <w:pPr>
        <w:numPr>
          <w:ilvl w:val="0"/>
          <w:numId w:val="3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salute</w:t>
      </w:r>
    </w:p>
    <w:p w14:paraId="1FAAA328" w14:textId="77777777" w:rsidR="009B45A4" w:rsidRDefault="009B45A4" w:rsidP="009B45A4">
      <w:pPr>
        <w:numPr>
          <w:ilvl w:val="0"/>
          <w:numId w:val="3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corpo</w:t>
      </w:r>
    </w:p>
    <w:p w14:paraId="7041F3B8" w14:textId="77777777" w:rsidR="009B45A4" w:rsidRDefault="009B45A4" w:rsidP="009B45A4">
      <w:pPr>
        <w:numPr>
          <w:ilvl w:val="0"/>
          <w:numId w:val="3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Verbi d’azione per parti del corpo</w:t>
      </w:r>
    </w:p>
    <w:p w14:paraId="2D2FD0E8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Funzioni comunicative</w:t>
      </w:r>
    </w:p>
    <w:p w14:paraId="1E6E1FE3" w14:textId="77777777" w:rsidR="009B45A4" w:rsidRDefault="009B45A4" w:rsidP="009B45A4">
      <w:pPr>
        <w:numPr>
          <w:ilvl w:val="0"/>
          <w:numId w:val="37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Fare previsioni</w:t>
      </w:r>
    </w:p>
    <w:p w14:paraId="01CA0582" w14:textId="77777777" w:rsidR="009B45A4" w:rsidRDefault="009B45A4" w:rsidP="009B45A4">
      <w:pPr>
        <w:numPr>
          <w:ilvl w:val="0"/>
          <w:numId w:val="37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Dare istruzioni</w:t>
      </w:r>
    </w:p>
    <w:p w14:paraId="3E420EFD" w14:textId="77777777" w:rsidR="009B45A4" w:rsidRDefault="009B45A4" w:rsidP="009B45A4">
      <w:pPr>
        <w:numPr>
          <w:ilvl w:val="0"/>
          <w:numId w:val="37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Parlare di come ci si sente</w:t>
      </w:r>
    </w:p>
    <w:p w14:paraId="0745D3B0" w14:textId="77777777" w:rsidR="009B45A4" w:rsidRDefault="009B45A4" w:rsidP="009B45A4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Abilità</w:t>
      </w:r>
    </w:p>
    <w:p w14:paraId="1CD6ADE7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Comprensione orale e scritta</w:t>
      </w:r>
    </w:p>
    <w:p w14:paraId="72DA3BC6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Comprendere un testo e abbinare frasi che lo riguardano</w:t>
      </w:r>
    </w:p>
    <w:p w14:paraId="3934185C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Leggere un testo velocemente per trovare informazioni specifiche</w:t>
      </w:r>
    </w:p>
    <w:p w14:paraId="1E975DF6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Leggere un testo e rispondere a domande</w:t>
      </w:r>
    </w:p>
    <w:p w14:paraId="2FFC665B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ascoltare un testo e comprendere l’informazione principale</w:t>
      </w:r>
    </w:p>
    <w:p w14:paraId="00EF8F8C" w14:textId="77777777" w:rsidR="009B45A4" w:rsidRDefault="009B45A4" w:rsidP="009B45A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ascoltare un dialogo e rispondere a domande</w:t>
      </w:r>
    </w:p>
    <w:p w14:paraId="0162A336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t>Produzione  e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 interazione orale</w:t>
      </w:r>
    </w:p>
    <w:p w14:paraId="401C0EAF" w14:textId="77777777" w:rsidR="009B45A4" w:rsidRDefault="009B45A4" w:rsidP="009B45A4">
      <w:pPr>
        <w:numPr>
          <w:ilvl w:val="0"/>
          <w:numId w:val="38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esprimere la propria opinione stimolati da immagini date/a partire da domande date</w:t>
      </w:r>
    </w:p>
    <w:p w14:paraId="0F6C1A2B" w14:textId="77777777" w:rsidR="009B45A4" w:rsidRDefault="009B45A4" w:rsidP="009B45A4">
      <w:pPr>
        <w:numPr>
          <w:ilvl w:val="0"/>
          <w:numId w:val="38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rispondere a domande relative a un’immagine</w:t>
      </w:r>
    </w:p>
    <w:p w14:paraId="41348C88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Produzione scritta</w:t>
      </w:r>
    </w:p>
    <w:p w14:paraId="18001DFE" w14:textId="77777777" w:rsidR="009B45A4" w:rsidRDefault="009B45A4" w:rsidP="009B45A4">
      <w:pPr>
        <w:numPr>
          <w:ilvl w:val="0"/>
          <w:numId w:val="39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scrivere istruzioni</w:t>
      </w:r>
    </w:p>
    <w:p w14:paraId="578B51EB" w14:textId="77777777" w:rsidR="009B45A4" w:rsidRDefault="009B45A4" w:rsidP="009B45A4">
      <w:pPr>
        <w:numPr>
          <w:ilvl w:val="0"/>
          <w:numId w:val="39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scrivere un articolo rispondendo a domande date</w:t>
      </w:r>
    </w:p>
    <w:p w14:paraId="16D28A80" w14:textId="77777777" w:rsidR="009B45A4" w:rsidRDefault="009B45A4" w:rsidP="009B45A4">
      <w:pPr>
        <w:pStyle w:val="Paragrafoelenco"/>
        <w:numPr>
          <w:ilvl w:val="0"/>
          <w:numId w:val="39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rispondere a domande relative a un’immagine data</w:t>
      </w:r>
    </w:p>
    <w:p w14:paraId="26181A15" w14:textId="77777777" w:rsidR="009B45A4" w:rsidRDefault="009B45A4" w:rsidP="009B45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5AD5958" w14:textId="77777777" w:rsidR="009B45A4" w:rsidRDefault="009B45A4" w:rsidP="009B45A4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SOGLIA MINIMA DI ACCETTABILITA’ </w:t>
      </w:r>
      <w:proofErr w:type="gramStart"/>
      <w:r>
        <w:rPr>
          <w:rFonts w:ascii="Calibri" w:eastAsia="Times New Roman" w:hAnsi="Calibri" w:cs="Calibri"/>
          <w:b/>
          <w:sz w:val="24"/>
          <w:szCs w:val="24"/>
          <w:lang w:eastAsia="ar-SA"/>
        </w:rPr>
        <w:t>IN  TERMINI</w:t>
      </w:r>
      <w:proofErr w:type="gramEnd"/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DI CONOSCENZE, ABILITÀ E COMPETENZE  -     CLASSE PRIMA</w:t>
      </w:r>
    </w:p>
    <w:p w14:paraId="664943E8" w14:textId="77777777" w:rsidR="009B45A4" w:rsidRDefault="009B45A4" w:rsidP="009B45A4">
      <w:pPr>
        <w:numPr>
          <w:ilvl w:val="0"/>
          <w:numId w:val="1"/>
        </w:numPr>
        <w:suppressAutoHyphens/>
        <w:spacing w:line="276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a livello A2+ le strutture morfosintattiche della lingua</w:t>
      </w:r>
    </w:p>
    <w:p w14:paraId="23BF0B4D" w14:textId="77777777" w:rsidR="009B45A4" w:rsidRDefault="009B45A4" w:rsidP="009B45A4">
      <w:pPr>
        <w:numPr>
          <w:ilvl w:val="0"/>
          <w:numId w:val="1"/>
        </w:numPr>
        <w:suppressAutoHyphens/>
        <w:spacing w:line="276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Conoscere il lessico di uso più frequente e </w:t>
      </w:r>
      <w:proofErr w:type="gramStart"/>
      <w:r>
        <w:rPr>
          <w:rFonts w:ascii="Calibri" w:eastAsia="Calibri" w:hAnsi="Calibri" w:cs="Calibri"/>
          <w:sz w:val="24"/>
          <w:szCs w:val="24"/>
        </w:rPr>
        <w:t>quotidiano  (</w:t>
      </w:r>
      <w:proofErr w:type="gramEnd"/>
      <w:r>
        <w:rPr>
          <w:rFonts w:ascii="Calibri" w:eastAsia="Calibri" w:hAnsi="Calibri" w:cs="Calibri"/>
          <w:sz w:val="24"/>
          <w:szCs w:val="24"/>
        </w:rPr>
        <w:t>A2+)</w:t>
      </w:r>
    </w:p>
    <w:p w14:paraId="732151A6" w14:textId="77777777" w:rsidR="009B45A4" w:rsidRDefault="009B45A4" w:rsidP="009B45A4">
      <w:pPr>
        <w:numPr>
          <w:ilvl w:val="0"/>
          <w:numId w:val="1"/>
        </w:numPr>
        <w:suppressAutoHyphens/>
        <w:spacing w:line="276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Comprendere una varietà di brevi messaggi di carattere generale prodotti a velocità ridotta cogliendone gli elementi fondamentali (A2+)</w:t>
      </w:r>
    </w:p>
    <w:p w14:paraId="604654D9" w14:textId="77777777" w:rsidR="009B45A4" w:rsidRDefault="009B45A4" w:rsidP="009B45A4">
      <w:pPr>
        <w:numPr>
          <w:ilvl w:val="0"/>
          <w:numId w:val="1"/>
        </w:numPr>
        <w:suppressAutoHyphens/>
        <w:spacing w:line="276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Saper tenere semplici </w:t>
      </w:r>
      <w:proofErr w:type="gramStart"/>
      <w:r>
        <w:rPr>
          <w:rFonts w:ascii="Calibri" w:eastAsia="Calibri" w:hAnsi="Calibri" w:cs="Calibri"/>
          <w:sz w:val="24"/>
          <w:szCs w:val="24"/>
        </w:rPr>
        <w:t>conversazioni( descrizioni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di persone o luoghi, dialoghi, informazioni su situazioni di vita quotidiana, brevi racconti di fatti (A2+)</w:t>
      </w:r>
    </w:p>
    <w:p w14:paraId="0531F94E" w14:textId="77777777" w:rsidR="009B45A4" w:rsidRDefault="009B45A4" w:rsidP="009B45A4">
      <w:pPr>
        <w:numPr>
          <w:ilvl w:val="0"/>
          <w:numId w:val="1"/>
        </w:numPr>
        <w:suppressAutoHyphens/>
        <w:spacing w:line="276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Comprendere brevi testi </w:t>
      </w:r>
      <w:proofErr w:type="gramStart"/>
      <w:r>
        <w:rPr>
          <w:rFonts w:ascii="Calibri" w:eastAsia="Calibri" w:hAnsi="Calibri" w:cs="Calibri"/>
          <w:sz w:val="24"/>
          <w:szCs w:val="24"/>
        </w:rPr>
        <w:t>scritti :lettere</w:t>
      </w:r>
      <w:proofErr w:type="gramEnd"/>
      <w:r>
        <w:rPr>
          <w:rFonts w:ascii="Calibri" w:eastAsia="Calibri" w:hAnsi="Calibri" w:cs="Calibri"/>
          <w:sz w:val="24"/>
          <w:szCs w:val="24"/>
        </w:rPr>
        <w:t>, e-mail, descrizioni di luoghi e persone (A2+)</w:t>
      </w:r>
    </w:p>
    <w:p w14:paraId="6935CB19" w14:textId="77777777" w:rsidR="009B45A4" w:rsidRDefault="009B45A4" w:rsidP="009B45A4">
      <w:pPr>
        <w:numPr>
          <w:ilvl w:val="0"/>
          <w:numId w:val="1"/>
        </w:numPr>
        <w:suppressAutoHyphens/>
        <w:spacing w:line="276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Produrre semplici testi scritti guidati (A2+)</w:t>
      </w:r>
    </w:p>
    <w:p w14:paraId="4FBD6CE6" w14:textId="77777777" w:rsidR="009B45A4" w:rsidRDefault="009B45A4" w:rsidP="009B45A4">
      <w:pPr>
        <w:numPr>
          <w:ilvl w:val="0"/>
          <w:numId w:val="1"/>
        </w:numPr>
        <w:suppressAutoHyphens/>
        <w:spacing w:line="276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Produrre i suoni tipici della lingua straniera </w:t>
      </w:r>
    </w:p>
    <w:p w14:paraId="3107A632" w14:textId="77777777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BB499B0" w14:textId="4C6B782B" w:rsidR="009B45A4" w:rsidRDefault="009B45A4" w:rsidP="009B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Educazione civica:</w:t>
      </w:r>
    </w:p>
    <w:p w14:paraId="1A78D85F" w14:textId="77777777" w:rsidR="009B45A4" w:rsidRDefault="009B45A4" w:rsidP="009B45A4">
      <w:pPr>
        <w:spacing w:after="24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Social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inclusion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  Agenda 2030 </w:t>
      </w:r>
      <w:proofErr w:type="gramStart"/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-  Goal</w:t>
      </w:r>
      <w:proofErr w:type="gramEnd"/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10 -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Reduced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inequalities</w:t>
      </w:r>
      <w:proofErr w:type="spellEnd"/>
    </w:p>
    <w:p w14:paraId="2911696A" w14:textId="77777777" w:rsidR="009B45A4" w:rsidRDefault="009B45A4" w:rsidP="009B45A4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Obiettivi: Riduzione delle disuguaglianze all’interno degli Stati e tra gli Stati stessi.</w:t>
      </w:r>
    </w:p>
    <w:p w14:paraId="1C05C421" w14:textId="77777777" w:rsidR="009B45A4" w:rsidRDefault="009B45A4" w:rsidP="009B45A4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br/>
      </w:r>
    </w:p>
    <w:p w14:paraId="2441D771" w14:textId="77777777" w:rsidR="009B45A4" w:rsidRDefault="009B45A4" w:rsidP="009B45A4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br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Pisa li 05/06/24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ab/>
        <w:t xml:space="preserve">                                                                           la docente</w:t>
      </w:r>
    </w:p>
    <w:p w14:paraId="0CF2DF66" w14:textId="77777777" w:rsidR="009B45A4" w:rsidRDefault="009B45A4" w:rsidP="009B45A4"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Prof.ssa Anna Iannaccone</w:t>
      </w:r>
      <w:bookmarkEnd w:id="0"/>
    </w:p>
    <w:p w14:paraId="5C70FB42" w14:textId="77777777" w:rsidR="009B45A4" w:rsidRDefault="009B45A4" w:rsidP="009B45A4"/>
    <w:p w14:paraId="7563FD72" w14:textId="77777777" w:rsidR="009B45A4" w:rsidRDefault="009B45A4" w:rsidP="009B45A4"/>
    <w:p w14:paraId="1BF1FDA0" w14:textId="77777777" w:rsidR="00A272F9" w:rsidRDefault="00A272F9"/>
    <w:sectPr w:rsidR="00A272F9" w:rsidSect="009B4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69A"/>
    <w:multiLevelType w:val="hybridMultilevel"/>
    <w:tmpl w:val="13A03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0DD"/>
    <w:multiLevelType w:val="hybridMultilevel"/>
    <w:tmpl w:val="3BA0C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6F53"/>
    <w:multiLevelType w:val="hybridMultilevel"/>
    <w:tmpl w:val="41220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63E2"/>
    <w:multiLevelType w:val="hybridMultilevel"/>
    <w:tmpl w:val="2CC62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05D"/>
    <w:multiLevelType w:val="hybridMultilevel"/>
    <w:tmpl w:val="21923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33345"/>
    <w:multiLevelType w:val="hybridMultilevel"/>
    <w:tmpl w:val="1D6AD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1862"/>
    <w:multiLevelType w:val="hybridMultilevel"/>
    <w:tmpl w:val="5658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886"/>
    <w:multiLevelType w:val="hybridMultilevel"/>
    <w:tmpl w:val="4FC6B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14707"/>
    <w:multiLevelType w:val="hybridMultilevel"/>
    <w:tmpl w:val="27C2B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34A4"/>
    <w:multiLevelType w:val="hybridMultilevel"/>
    <w:tmpl w:val="8DDED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5417"/>
    <w:multiLevelType w:val="hybridMultilevel"/>
    <w:tmpl w:val="9BA20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C31C9"/>
    <w:multiLevelType w:val="hybridMultilevel"/>
    <w:tmpl w:val="4C667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55A5"/>
    <w:multiLevelType w:val="hybridMultilevel"/>
    <w:tmpl w:val="C40EB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335"/>
    <w:multiLevelType w:val="hybridMultilevel"/>
    <w:tmpl w:val="92E6F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D53C1"/>
    <w:multiLevelType w:val="hybridMultilevel"/>
    <w:tmpl w:val="B002F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96F"/>
    <w:multiLevelType w:val="hybridMultilevel"/>
    <w:tmpl w:val="FAC2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D351D"/>
    <w:multiLevelType w:val="hybridMultilevel"/>
    <w:tmpl w:val="B9EE7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91112"/>
    <w:multiLevelType w:val="hybridMultilevel"/>
    <w:tmpl w:val="01E4C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50CFF"/>
    <w:multiLevelType w:val="hybridMultilevel"/>
    <w:tmpl w:val="9A1A5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B74BB"/>
    <w:multiLevelType w:val="hybridMultilevel"/>
    <w:tmpl w:val="43C2F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A03E2"/>
    <w:multiLevelType w:val="hybridMultilevel"/>
    <w:tmpl w:val="244CC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61BEC"/>
    <w:multiLevelType w:val="hybridMultilevel"/>
    <w:tmpl w:val="ADF6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66E4A"/>
    <w:multiLevelType w:val="hybridMultilevel"/>
    <w:tmpl w:val="9BE2B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A3B08"/>
    <w:multiLevelType w:val="hybridMultilevel"/>
    <w:tmpl w:val="C64E4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125C4"/>
    <w:multiLevelType w:val="hybridMultilevel"/>
    <w:tmpl w:val="2AB83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92E91"/>
    <w:multiLevelType w:val="hybridMultilevel"/>
    <w:tmpl w:val="5C8A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26D2A"/>
    <w:multiLevelType w:val="hybridMultilevel"/>
    <w:tmpl w:val="4EC09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C689E"/>
    <w:multiLevelType w:val="hybridMultilevel"/>
    <w:tmpl w:val="6806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562C7"/>
    <w:multiLevelType w:val="hybridMultilevel"/>
    <w:tmpl w:val="830CE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953F1"/>
    <w:multiLevelType w:val="hybridMultilevel"/>
    <w:tmpl w:val="0F9628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1D8"/>
    <w:multiLevelType w:val="hybridMultilevel"/>
    <w:tmpl w:val="E75C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D745B"/>
    <w:multiLevelType w:val="hybridMultilevel"/>
    <w:tmpl w:val="115A2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42FB0"/>
    <w:multiLevelType w:val="hybridMultilevel"/>
    <w:tmpl w:val="C6FE8E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727FE2"/>
    <w:multiLevelType w:val="hybridMultilevel"/>
    <w:tmpl w:val="D180C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C3628"/>
    <w:multiLevelType w:val="hybridMultilevel"/>
    <w:tmpl w:val="E0C0B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6294C"/>
    <w:multiLevelType w:val="hybridMultilevel"/>
    <w:tmpl w:val="25AE0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82F03"/>
    <w:multiLevelType w:val="hybridMultilevel"/>
    <w:tmpl w:val="97645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45759"/>
    <w:multiLevelType w:val="hybridMultilevel"/>
    <w:tmpl w:val="77DC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335390">
    <w:abstractNumId w:val="30"/>
  </w:num>
  <w:num w:numId="2" w16cid:durableId="374353244">
    <w:abstractNumId w:val="15"/>
  </w:num>
  <w:num w:numId="3" w16cid:durableId="729690260">
    <w:abstractNumId w:val="7"/>
  </w:num>
  <w:num w:numId="4" w16cid:durableId="1416053266">
    <w:abstractNumId w:val="29"/>
  </w:num>
  <w:num w:numId="5" w16cid:durableId="390230064">
    <w:abstractNumId w:val="36"/>
  </w:num>
  <w:num w:numId="6" w16cid:durableId="609049039">
    <w:abstractNumId w:val="3"/>
  </w:num>
  <w:num w:numId="7" w16cid:durableId="637997261">
    <w:abstractNumId w:val="21"/>
  </w:num>
  <w:num w:numId="8" w16cid:durableId="1853447499">
    <w:abstractNumId w:val="13"/>
  </w:num>
  <w:num w:numId="9" w16cid:durableId="1441030117">
    <w:abstractNumId w:val="27"/>
  </w:num>
  <w:num w:numId="10" w16cid:durableId="941962097">
    <w:abstractNumId w:val="18"/>
  </w:num>
  <w:num w:numId="11" w16cid:durableId="628053609">
    <w:abstractNumId w:val="16"/>
  </w:num>
  <w:num w:numId="12" w16cid:durableId="1604067889">
    <w:abstractNumId w:val="17"/>
  </w:num>
  <w:num w:numId="13" w16cid:durableId="458762644">
    <w:abstractNumId w:val="14"/>
  </w:num>
  <w:num w:numId="14" w16cid:durableId="346710409">
    <w:abstractNumId w:val="20"/>
  </w:num>
  <w:num w:numId="15" w16cid:durableId="273442000">
    <w:abstractNumId w:val="0"/>
  </w:num>
  <w:num w:numId="16" w16cid:durableId="616449920">
    <w:abstractNumId w:val="11"/>
  </w:num>
  <w:num w:numId="17" w16cid:durableId="1382316989">
    <w:abstractNumId w:val="10"/>
  </w:num>
  <w:num w:numId="18" w16cid:durableId="759528941">
    <w:abstractNumId w:val="23"/>
  </w:num>
  <w:num w:numId="19" w16cid:durableId="2041660299">
    <w:abstractNumId w:val="25"/>
  </w:num>
  <w:num w:numId="20" w16cid:durableId="1260941296">
    <w:abstractNumId w:val="31"/>
  </w:num>
  <w:num w:numId="21" w16cid:durableId="787621390">
    <w:abstractNumId w:val="22"/>
  </w:num>
  <w:num w:numId="22" w16cid:durableId="1308120699">
    <w:abstractNumId w:val="32"/>
  </w:num>
  <w:num w:numId="23" w16cid:durableId="88741117">
    <w:abstractNumId w:val="2"/>
  </w:num>
  <w:num w:numId="24" w16cid:durableId="2069764656">
    <w:abstractNumId w:val="37"/>
  </w:num>
  <w:num w:numId="25" w16cid:durableId="798573055">
    <w:abstractNumId w:val="34"/>
  </w:num>
  <w:num w:numId="26" w16cid:durableId="282730633">
    <w:abstractNumId w:val="1"/>
  </w:num>
  <w:num w:numId="27" w16cid:durableId="800224647">
    <w:abstractNumId w:val="24"/>
  </w:num>
  <w:num w:numId="28" w16cid:durableId="1787506007">
    <w:abstractNumId w:val="28"/>
  </w:num>
  <w:num w:numId="29" w16cid:durableId="346519085">
    <w:abstractNumId w:val="6"/>
  </w:num>
  <w:num w:numId="30" w16cid:durableId="1761441451">
    <w:abstractNumId w:val="4"/>
  </w:num>
  <w:num w:numId="31" w16cid:durableId="1239973620">
    <w:abstractNumId w:val="19"/>
  </w:num>
  <w:num w:numId="32" w16cid:durableId="1044911426">
    <w:abstractNumId w:val="9"/>
  </w:num>
  <w:num w:numId="33" w16cid:durableId="1454011400">
    <w:abstractNumId w:val="12"/>
  </w:num>
  <w:num w:numId="34" w16cid:durableId="1801415180">
    <w:abstractNumId w:val="33"/>
  </w:num>
  <w:num w:numId="35" w16cid:durableId="369916072">
    <w:abstractNumId w:val="26"/>
  </w:num>
  <w:num w:numId="36" w16cid:durableId="2046247494">
    <w:abstractNumId w:val="38"/>
  </w:num>
  <w:num w:numId="37" w16cid:durableId="251935102">
    <w:abstractNumId w:val="8"/>
  </w:num>
  <w:num w:numId="38" w16cid:durableId="1331056035">
    <w:abstractNumId w:val="5"/>
  </w:num>
  <w:num w:numId="39" w16cid:durableId="18447794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F9"/>
    <w:rsid w:val="007A393B"/>
    <w:rsid w:val="009B45A4"/>
    <w:rsid w:val="00A272F9"/>
    <w:rsid w:val="00C22F6D"/>
    <w:rsid w:val="00C2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F6CA"/>
  <w15:chartTrackingRefBased/>
  <w15:docId w15:val="{2F10E555-A41C-410C-8F0C-6E24B8B6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5A4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1959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3</cp:revision>
  <dcterms:created xsi:type="dcterms:W3CDTF">2024-06-04T22:03:00Z</dcterms:created>
  <dcterms:modified xsi:type="dcterms:W3CDTF">2024-06-17T20:24:00Z</dcterms:modified>
</cp:coreProperties>
</file>